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CA1CC5">
        <w:t>26</w:t>
      </w:r>
    </w:p>
    <w:p w:rsidR="00C308D0" w:rsidRDefault="00C308D0">
      <w:pPr>
        <w:tabs>
          <w:tab w:val="left" w:pos="-1440"/>
          <w:tab w:val="left" w:pos="-720"/>
          <w:tab w:val="left" w:pos="0"/>
          <w:tab w:val="left" w:pos="720"/>
          <w:tab w:val="right" w:pos="9360"/>
        </w:tabs>
      </w:pPr>
      <w:r>
        <w:t>A</w:t>
      </w:r>
      <w:r>
        <w:tab/>
      </w:r>
      <w:r w:rsidR="007C2497">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7C2497">
        <w:fldChar w:fldCharType="separate"/>
      </w:r>
      <w:r w:rsidR="00004BCE">
        <w:rPr>
          <w:noProof/>
        </w:rPr>
        <w:t>30,</w:t>
      </w:r>
      <w:r w:rsidR="00F377DF">
        <w:rPr>
          <w:noProof/>
        </w:rPr>
        <w:t xml:space="preserve"> </w:t>
      </w:r>
      <w:r w:rsidR="00004BCE">
        <w:rPr>
          <w:noProof/>
        </w:rPr>
        <w:t>32</w:t>
      </w:r>
      <w:r w:rsidR="007C2497">
        <w:fldChar w:fldCharType="end"/>
      </w:r>
      <w:bookmarkEnd w:id="0"/>
      <w:r>
        <w:tab/>
      </w:r>
      <w:r w:rsidR="007C2497">
        <w:fldChar w:fldCharType="begin">
          <w:ffData>
            <w:name w:val="Text2"/>
            <w:enabled/>
            <w:calcOnExit w:val="0"/>
            <w:statusText w:type="text" w:val="Type in the &quot;Meeting Date - i.e. 03/13/99&quot; then Press Tab to reach the next field."/>
            <w:textInput/>
          </w:ffData>
        </w:fldChar>
      </w:r>
      <w:bookmarkStart w:id="1" w:name="Text2"/>
      <w:r>
        <w:instrText xml:space="preserve"> FORMTEXT </w:instrText>
      </w:r>
      <w:r w:rsidR="007C2497">
        <w:fldChar w:fldCharType="separate"/>
      </w:r>
      <w:r w:rsidR="00F377DF">
        <w:rPr>
          <w:noProof/>
        </w:rPr>
        <w:t>04/09</w:t>
      </w:r>
      <w:r w:rsidR="00004BCE">
        <w:rPr>
          <w:noProof/>
        </w:rPr>
        <w:t>/09</w:t>
      </w:r>
      <w:r w:rsidR="007C2497">
        <w:fldChar w:fldCharType="end"/>
      </w:r>
      <w:bookmarkEnd w:id="1"/>
    </w:p>
    <w:p w:rsidR="00C308D0" w:rsidRDefault="00C308D0">
      <w:pPr>
        <w:tabs>
          <w:tab w:val="right" w:pos="9360"/>
        </w:tabs>
      </w:pPr>
      <w:r>
        <w:tab/>
      </w:r>
      <w:bookmarkStart w:id="2" w:name="QuickMark"/>
      <w:bookmarkEnd w:id="2"/>
      <w:r w:rsidR="007C2497">
        <w:fldChar w:fldCharType="begin">
          <w:ffData>
            <w:name w:val="Text3"/>
            <w:enabled/>
            <w:calcOnExit w:val="0"/>
            <w:statusText w:type="text" w:val="Type in the &quot;File Number&quot; then Press Tab to reach the next field."/>
            <w:textInput/>
          </w:ffData>
        </w:fldChar>
      </w:r>
      <w:bookmarkStart w:id="3" w:name="Text3"/>
      <w:r>
        <w:instrText xml:space="preserve"> FORMTEXT </w:instrText>
      </w:r>
      <w:r w:rsidR="007C2497">
        <w:fldChar w:fldCharType="separate"/>
      </w:r>
      <w:r w:rsidR="00004BCE">
        <w:rPr>
          <w:noProof/>
        </w:rPr>
        <w:t>WP 6704.1</w:t>
      </w:r>
      <w:r w:rsidR="007C2497">
        <w:fldChar w:fldCharType="end"/>
      </w:r>
      <w:bookmarkEnd w:id="3"/>
    </w:p>
    <w:p w:rsidR="00C308D0" w:rsidRDefault="00C308D0">
      <w:pPr>
        <w:tabs>
          <w:tab w:val="left" w:pos="-1440"/>
          <w:tab w:val="left" w:pos="-720"/>
          <w:tab w:val="left" w:pos="0"/>
          <w:tab w:val="left" w:pos="720"/>
          <w:tab w:val="right" w:pos="9360"/>
        </w:tabs>
      </w:pPr>
      <w:r>
        <w:t>S</w:t>
      </w:r>
      <w:r>
        <w:tab/>
      </w:r>
      <w:r w:rsidR="007C2497">
        <w:fldChar w:fldCharType="begin">
          <w:ffData>
            <w:name w:val="Text5"/>
            <w:enabled/>
            <w:calcOnExit w:val="0"/>
            <w:statusText w:type="text" w:val="Type in the &quot;Senate Distirct Number(s)&quot; then Press Tab to reach next field."/>
            <w:textInput/>
          </w:ffData>
        </w:fldChar>
      </w:r>
      <w:bookmarkStart w:id="4" w:name="Text5"/>
      <w:r>
        <w:instrText xml:space="preserve"> FORMTEXT </w:instrText>
      </w:r>
      <w:r w:rsidR="007C2497">
        <w:fldChar w:fldCharType="separate"/>
      </w:r>
      <w:r w:rsidR="00004BCE">
        <w:t>18</w:t>
      </w:r>
      <w:r w:rsidR="007C2497">
        <w:fldChar w:fldCharType="end"/>
      </w:r>
      <w:bookmarkEnd w:id="4"/>
      <w:r>
        <w:tab/>
      </w:r>
      <w:r w:rsidR="007C2497">
        <w:fldChar w:fldCharType="begin">
          <w:ffData>
            <w:name w:val="Text4"/>
            <w:enabled/>
            <w:calcOnExit w:val="0"/>
            <w:statusText w:type="text" w:val="Type in the &quot;First name initial. Last Name (i.e. D. Banks)&quot; then Press Tab to reach the next field."/>
            <w:textInput/>
          </w:ffData>
        </w:fldChar>
      </w:r>
      <w:bookmarkStart w:id="5" w:name="Text4"/>
      <w:r>
        <w:instrText xml:space="preserve"> FORMTEXT </w:instrText>
      </w:r>
      <w:r w:rsidR="007C2497">
        <w:fldChar w:fldCharType="separate"/>
      </w:r>
      <w:r w:rsidR="00004BCE">
        <w:rPr>
          <w:noProof/>
        </w:rPr>
        <w:t>J. Smith</w:t>
      </w:r>
      <w:r w:rsidR="007C2497">
        <w:fldChar w:fldCharType="end"/>
      </w:r>
      <w:bookmarkEnd w:id="5"/>
    </w:p>
    <w:p w:rsidR="00C308D0" w:rsidRDefault="00C308D0"/>
    <w:p w:rsidR="00C308D0" w:rsidRDefault="007C2497">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6" w:name="Text6"/>
      <w:r w:rsidR="00C308D0">
        <w:rPr>
          <w:b/>
        </w:rPr>
        <w:instrText xml:space="preserve"> FORMTEXT </w:instrText>
      </w:r>
      <w:r>
        <w:rPr>
          <w:b/>
        </w:rPr>
      </w:r>
      <w:r>
        <w:rPr>
          <w:b/>
        </w:rPr>
        <w:fldChar w:fldCharType="separate"/>
      </w:r>
      <w:r w:rsidR="00004BCE">
        <w:rPr>
          <w:b/>
          <w:noProof/>
        </w:rPr>
        <w:t>GENERAL LEASE - RIGHT OF WAY USE</w:t>
      </w:r>
      <w:r>
        <w:rPr>
          <w:b/>
        </w:rPr>
        <w:fldChar w:fldCharType="end"/>
      </w:r>
      <w:bookmarkEnd w:id="6"/>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C308D0" w:rsidRDefault="00C920CB">
      <w:r>
        <w:rPr>
          <w:b/>
        </w:rPr>
        <w:lastRenderedPageBreak/>
        <w:t>APPLICANT</w:t>
      </w:r>
      <w:r w:rsidR="00C308D0">
        <w:t>:</w:t>
      </w:r>
    </w:p>
    <w:p w:rsidR="00C308D0" w:rsidRDefault="007C2497">
      <w:pPr>
        <w:ind w:left="720"/>
      </w:pPr>
      <w:r>
        <w:fldChar w:fldCharType="begin">
          <w:ffData>
            <w:name w:val="Text7"/>
            <w:enabled/>
            <w:calcOnExit w:val="0"/>
            <w:statusText w:type="text" w:val="Type in the &quot;Lessee's Name&quot; then Press Tab to reach the next field."/>
            <w:textInput/>
          </w:ffData>
        </w:fldChar>
      </w:r>
      <w:bookmarkStart w:id="7" w:name="Text7"/>
      <w:r w:rsidR="00C308D0">
        <w:instrText xml:space="preserve"> FORMTEXT </w:instrText>
      </w:r>
      <w:r>
        <w:fldChar w:fldCharType="separate"/>
      </w:r>
      <w:r w:rsidR="00E627C9">
        <w:rPr>
          <w:noProof/>
        </w:rPr>
        <w:t>Southern</w:t>
      </w:r>
      <w:r w:rsidR="00004BCE">
        <w:rPr>
          <w:noProof/>
        </w:rPr>
        <w:t xml:space="preserve"> California Edison</w:t>
      </w:r>
      <w:r w:rsidR="009E7529">
        <w:rPr>
          <w:noProof/>
        </w:rPr>
        <w:t xml:space="preserve"> Company</w:t>
      </w:r>
      <w:r>
        <w:fldChar w:fldCharType="end"/>
      </w:r>
      <w:bookmarkEnd w:id="7"/>
    </w:p>
    <w:p w:rsidR="00C308D0" w:rsidRDefault="007C2497">
      <w:pPr>
        <w:ind w:left="720"/>
      </w:pPr>
      <w:r>
        <w:fldChar w:fldCharType="begin">
          <w:ffData>
            <w:name w:val="Text8"/>
            <w:enabled/>
            <w:calcOnExit w:val="0"/>
            <w:statusText w:type="text" w:val="Type in the &quot;Lessee's Address&quot; then Press Tab to reach the next field."/>
            <w:textInput/>
          </w:ffData>
        </w:fldChar>
      </w:r>
      <w:bookmarkStart w:id="8" w:name="Text8"/>
      <w:r w:rsidR="00C308D0">
        <w:instrText xml:space="preserve"> FORMTEXT </w:instrText>
      </w:r>
      <w:r>
        <w:fldChar w:fldCharType="separate"/>
      </w:r>
      <w:r w:rsidR="00004BCE">
        <w:rPr>
          <w:noProof/>
        </w:rPr>
        <w:t>2244 Walnut Grove Avenue</w:t>
      </w:r>
      <w:r>
        <w:fldChar w:fldCharType="end"/>
      </w:r>
      <w:bookmarkEnd w:id="8"/>
    </w:p>
    <w:p w:rsidR="00C308D0" w:rsidRDefault="007C2497">
      <w:pPr>
        <w:ind w:left="720"/>
      </w:pPr>
      <w:r>
        <w:fldChar w:fldCharType="begin">
          <w:ffData>
            <w:name w:val="Text9"/>
            <w:enabled/>
            <w:calcOnExit w:val="0"/>
            <w:statusText w:type="text" w:val="Type in the &quot;City, State (spell out), Zip Code&quot; then Press Tab to reach the next field."/>
            <w:textInput/>
          </w:ffData>
        </w:fldChar>
      </w:r>
      <w:bookmarkStart w:id="9" w:name="Text9"/>
      <w:r w:rsidR="00C308D0">
        <w:instrText xml:space="preserve"> FORMTEXT </w:instrText>
      </w:r>
      <w:r>
        <w:fldChar w:fldCharType="separate"/>
      </w:r>
      <w:r w:rsidR="00004BCE">
        <w:rPr>
          <w:noProof/>
        </w:rPr>
        <w:t>Rosemead, California  91770</w:t>
      </w:r>
      <w:r>
        <w:fldChar w:fldCharType="end"/>
      </w:r>
      <w:bookmarkEnd w:id="9"/>
    </w:p>
    <w:p w:rsidR="00C308D0" w:rsidRDefault="00C308D0"/>
    <w:p w:rsidR="00C308D0" w:rsidRDefault="00C308D0">
      <w:r>
        <w:rPr>
          <w:b/>
        </w:rPr>
        <w:t>AREA, LAND TYPE, AND LOCATION</w:t>
      </w:r>
      <w:r>
        <w:t>:</w:t>
      </w:r>
    </w:p>
    <w:p w:rsidR="00C308D0" w:rsidRDefault="007C2497">
      <w:pPr>
        <w:ind w:left="720"/>
      </w:pPr>
      <w:r>
        <w:fldChar w:fldCharType="begin">
          <w:ffData>
            <w:name w:val="Text10"/>
            <w:enabled/>
            <w:calcOnExit w:val="0"/>
            <w:statusText w:type="text" w:val="Type in the &quot;Number of acres&quot; then Press Tab to reach the next field."/>
            <w:textInput/>
          </w:ffData>
        </w:fldChar>
      </w:r>
      <w:bookmarkStart w:id="10" w:name="Text10"/>
      <w:r w:rsidR="00C308D0">
        <w:instrText xml:space="preserve"> FORMTEXT </w:instrText>
      </w:r>
      <w:r>
        <w:fldChar w:fldCharType="separate"/>
      </w:r>
      <w:proofErr w:type="gramStart"/>
      <w:r w:rsidR="00004BCE">
        <w:rPr>
          <w:noProof/>
        </w:rPr>
        <w:t>1.066</w:t>
      </w:r>
      <w:r>
        <w:fldChar w:fldCharType="end"/>
      </w:r>
      <w:bookmarkEnd w:id="10"/>
      <w:r w:rsidR="00C308D0">
        <w:t xml:space="preserve"> acres, more or less, of </w:t>
      </w:r>
      <w:r>
        <w:fldChar w:fldCharType="begin">
          <w:ffData>
            <w:name w:val="Text11"/>
            <w:enabled/>
            <w:calcOnExit w:val="0"/>
            <w:statusText w:type="text" w:val="Type in a &quot;Description of the land&quot; then Press Tab to reach the next field."/>
            <w:textInput/>
          </w:ffData>
        </w:fldChar>
      </w:r>
      <w:bookmarkStart w:id="11" w:name="Text11"/>
      <w:r w:rsidR="00C308D0">
        <w:instrText xml:space="preserve"> FORMTEXT </w:instrText>
      </w:r>
      <w:r>
        <w:fldChar w:fldCharType="separate"/>
      </w:r>
      <w:r w:rsidR="00004BCE">
        <w:rPr>
          <w:noProof/>
        </w:rPr>
        <w:t>sovereign</w:t>
      </w:r>
      <w:r>
        <w:fldChar w:fldCharType="end"/>
      </w:r>
      <w:bookmarkEnd w:id="11"/>
      <w:r w:rsidR="00C308D0">
        <w:t xml:space="preserve"> lands in </w:t>
      </w:r>
      <w:r>
        <w:fldChar w:fldCharType="begin">
          <w:ffData>
            <w:name w:val="Text12"/>
            <w:enabled/>
            <w:calcOnExit w:val="0"/>
            <w:statusText w:type="text" w:val="Type in the &quot;Waterway(s)&quot; then Press Tab to reach the next field."/>
            <w:textInput/>
          </w:ffData>
        </w:fldChar>
      </w:r>
      <w:bookmarkStart w:id="12" w:name="Text12"/>
      <w:r w:rsidR="00C308D0">
        <w:instrText xml:space="preserve"> FORMTEXT </w:instrText>
      </w:r>
      <w:r>
        <w:fldChar w:fldCharType="separate"/>
      </w:r>
      <w:r w:rsidR="00004BCE">
        <w:t>the Kern River</w:t>
      </w:r>
      <w:r>
        <w:fldChar w:fldCharType="end"/>
      </w:r>
      <w:bookmarkEnd w:id="12"/>
      <w:r w:rsidR="00C308D0">
        <w:t xml:space="preserve">, </w:t>
      </w:r>
      <w:r>
        <w:fldChar w:fldCharType="begin">
          <w:ffData>
            <w:name w:val="Text13"/>
            <w:enabled/>
            <w:calcOnExit w:val="0"/>
            <w:statusText w:type="text" w:val="Type in the &quot;City/Town&quot; then Press Tab to reach the next field."/>
            <w:textInput/>
          </w:ffData>
        </w:fldChar>
      </w:r>
      <w:bookmarkStart w:id="13" w:name="Text13"/>
      <w:r w:rsidR="00C308D0">
        <w:instrText xml:space="preserve"> FORMTEXT </w:instrText>
      </w:r>
      <w:r>
        <w:fldChar w:fldCharType="separate"/>
      </w:r>
      <w:r w:rsidR="00004BCE">
        <w:rPr>
          <w:noProof/>
        </w:rPr>
        <w:t>northeast of Bakersfield</w:t>
      </w:r>
      <w:r>
        <w:fldChar w:fldCharType="end"/>
      </w:r>
      <w:bookmarkEnd w:id="13"/>
      <w:r w:rsidR="00C308D0">
        <w:t xml:space="preserve">, </w:t>
      </w:r>
      <w:r>
        <w:fldChar w:fldCharType="begin">
          <w:ffData>
            <w:name w:val="Text14"/>
            <w:enabled/>
            <w:calcOnExit w:val="0"/>
            <w:statusText w:type="text" w:val="Type in the &quot;County/Counties and add the word County or Counties after it&quot; then Press Tab to reach the next field."/>
            <w:textInput/>
          </w:ffData>
        </w:fldChar>
      </w:r>
      <w:bookmarkStart w:id="14" w:name="Text14"/>
      <w:r w:rsidR="00C308D0">
        <w:instrText xml:space="preserve"> FORMTEXT </w:instrText>
      </w:r>
      <w:r>
        <w:fldChar w:fldCharType="separate"/>
      </w:r>
      <w:r w:rsidR="00004BCE">
        <w:rPr>
          <w:noProof/>
        </w:rPr>
        <w:t>Kern County</w:t>
      </w:r>
      <w:r>
        <w:fldChar w:fldCharType="end"/>
      </w:r>
      <w:bookmarkEnd w:id="14"/>
      <w:r w:rsidR="00C308D0">
        <w:t>.</w:t>
      </w:r>
      <w:proofErr w:type="gramEnd"/>
    </w:p>
    <w:p w:rsidR="00C308D0" w:rsidRDefault="00C308D0"/>
    <w:p w:rsidR="00C308D0" w:rsidRDefault="00C308D0">
      <w:r>
        <w:rPr>
          <w:b/>
        </w:rPr>
        <w:t>AUTHORIZED USE</w:t>
      </w:r>
      <w:r>
        <w:t>:</w:t>
      </w:r>
    </w:p>
    <w:p w:rsidR="00C308D0" w:rsidRDefault="007C2497">
      <w:pPr>
        <w:ind w:left="720"/>
      </w:pPr>
      <w:r>
        <w:fldChar w:fldCharType="begin">
          <w:ffData>
            <w:name w:val="Text15"/>
            <w:enabled/>
            <w:calcOnExit w:val="0"/>
            <w:statusText w:type="text" w:val="Type in the &quot;Authorized Use&quot; then Press Tab to reach the next field."/>
            <w:textInput/>
          </w:ffData>
        </w:fldChar>
      </w:r>
      <w:bookmarkStart w:id="15" w:name="Text15"/>
      <w:r w:rsidR="00C308D0">
        <w:instrText xml:space="preserve"> FORMTEXT </w:instrText>
      </w:r>
      <w:r>
        <w:fldChar w:fldCharType="separate"/>
      </w:r>
      <w:proofErr w:type="gramStart"/>
      <w:r w:rsidR="00004BCE">
        <w:rPr>
          <w:noProof/>
        </w:rPr>
        <w:t xml:space="preserve">Continued use and maintenance of </w:t>
      </w:r>
      <w:r w:rsidR="00F377DF">
        <w:rPr>
          <w:noProof/>
        </w:rPr>
        <w:t>a 220 kV overhead transmission l</w:t>
      </w:r>
      <w:r w:rsidR="00004BCE">
        <w:rPr>
          <w:noProof/>
        </w:rPr>
        <w:t>ine</w:t>
      </w:r>
      <w:r>
        <w:fldChar w:fldCharType="end"/>
      </w:r>
      <w:bookmarkEnd w:id="15"/>
      <w:r w:rsidR="00C308D0">
        <w:t>.</w:t>
      </w:r>
      <w:proofErr w:type="gramEnd"/>
    </w:p>
    <w:p w:rsidR="00C308D0" w:rsidRDefault="00C308D0"/>
    <w:p w:rsidR="00C308D0" w:rsidRDefault="00C308D0">
      <w:r>
        <w:rPr>
          <w:b/>
        </w:rPr>
        <w:t>LEASE TERM</w:t>
      </w:r>
      <w:r>
        <w:t>:</w:t>
      </w:r>
    </w:p>
    <w:p w:rsidR="00C308D0" w:rsidRDefault="007C2497">
      <w:pPr>
        <w:ind w:left="720"/>
      </w:pPr>
      <w:r>
        <w:fldChar w:fldCharType="begin">
          <w:ffData>
            <w:name w:val="Text16"/>
            <w:enabled/>
            <w:calcOnExit w:val="0"/>
            <w:statusText w:type="text" w:val="Type in the &quot;Number of Years&quot; the Press Tab to reach the next field."/>
            <w:textInput/>
          </w:ffData>
        </w:fldChar>
      </w:r>
      <w:bookmarkStart w:id="16" w:name="Text16"/>
      <w:r w:rsidR="00C308D0">
        <w:instrText xml:space="preserve"> FORMTEXT </w:instrText>
      </w:r>
      <w:r>
        <w:fldChar w:fldCharType="separate"/>
      </w:r>
      <w:proofErr w:type="gramStart"/>
      <w:r w:rsidR="00004BCE">
        <w:rPr>
          <w:noProof/>
        </w:rPr>
        <w:t>25</w:t>
      </w:r>
      <w:r>
        <w:fldChar w:fldCharType="end"/>
      </w:r>
      <w:bookmarkEnd w:id="16"/>
      <w:r w:rsidR="00C308D0">
        <w:t xml:space="preserve"> years, beginning </w:t>
      </w:r>
      <w:r>
        <w:fldChar w:fldCharType="begin">
          <w:ffData>
            <w:name w:val="Text17"/>
            <w:enabled/>
            <w:calcOnExit w:val="0"/>
            <w:statusText w:type="text" w:val="Type in the &quot;Beginning Date (spell out i.e. March 13, 1999)&quot; then Press Tab to reach the next field."/>
            <w:textInput/>
          </w:ffData>
        </w:fldChar>
      </w:r>
      <w:bookmarkStart w:id="17" w:name="Text17"/>
      <w:r w:rsidR="00C308D0">
        <w:instrText xml:space="preserve"> FORMTEXT </w:instrText>
      </w:r>
      <w:r>
        <w:fldChar w:fldCharType="separate"/>
      </w:r>
      <w:r w:rsidR="00004BCE">
        <w:rPr>
          <w:noProof/>
        </w:rPr>
        <w:t>February 15, 2009</w:t>
      </w:r>
      <w:r>
        <w:fldChar w:fldCharType="end"/>
      </w:r>
      <w:bookmarkEnd w:id="17"/>
      <w:r w:rsidR="00C308D0">
        <w:t>.</w:t>
      </w:r>
      <w:proofErr w:type="gramEnd"/>
    </w:p>
    <w:p w:rsidR="00C308D0" w:rsidRDefault="00C308D0"/>
    <w:p w:rsidR="00C308D0" w:rsidRDefault="00C308D0">
      <w:r>
        <w:rPr>
          <w:b/>
        </w:rPr>
        <w:t>CONSIDERATION</w:t>
      </w:r>
      <w:r>
        <w:t>:</w:t>
      </w:r>
    </w:p>
    <w:p w:rsidR="00C308D0" w:rsidRDefault="007C2497">
      <w:pPr>
        <w:ind w:left="720"/>
      </w:pPr>
      <w:r>
        <w:fldChar w:fldCharType="begin">
          <w:ffData>
            <w:name w:val="Text19"/>
            <w:enabled/>
            <w:calcOnExit w:val="0"/>
            <w:statusText w:type="text" w:val="After completing and unlocking the form, come back and insert appropriate language, just Press Tab to reach the next field."/>
            <w:textInput/>
          </w:ffData>
        </w:fldChar>
      </w:r>
      <w:bookmarkStart w:id="18" w:name="Text19"/>
      <w:r w:rsidR="00C308D0">
        <w:instrText xml:space="preserve"> FORMTEXT </w:instrText>
      </w:r>
      <w:r>
        <w:fldChar w:fldCharType="separate"/>
      </w:r>
      <w:r w:rsidR="009E7529" w:rsidRPr="009E7529">
        <w:rPr>
          <w:noProof/>
        </w:rPr>
        <w:t>$</w:t>
      </w:r>
      <w:r w:rsidR="00F377DF">
        <w:rPr>
          <w:noProof/>
        </w:rPr>
        <w:t>2878</w:t>
      </w:r>
      <w:r w:rsidR="009E7529" w:rsidRPr="009E7529">
        <w:rPr>
          <w:noProof/>
        </w:rPr>
        <w:t xml:space="preserve"> per year; with the State reserving the right to fix a different rent periodically during the lease term, as provided in the lease.</w:t>
      </w:r>
      <w:r>
        <w:fldChar w:fldCharType="end"/>
      </w:r>
      <w:bookmarkEnd w:id="18"/>
    </w:p>
    <w:p w:rsidR="00C308D0" w:rsidRDefault="00C308D0"/>
    <w:p w:rsidR="00C308D0" w:rsidRDefault="00C308D0">
      <w:r>
        <w:rPr>
          <w:b/>
        </w:rPr>
        <w:t>SPECIFIC LEASE PROVISIONS</w:t>
      </w:r>
      <w:r>
        <w:t>:</w:t>
      </w:r>
    </w:p>
    <w:p w:rsidR="00275F69" w:rsidRDefault="007C2497" w:rsidP="00F377DF">
      <w:pPr>
        <w:ind w:left="810"/>
      </w:pPr>
      <w:r>
        <w:fldChar w:fldCharType="begin">
          <w:ffData>
            <w:name w:val="Text20"/>
            <w:enabled/>
            <w:calcOnExit w:val="0"/>
            <w:statusText w:type="text" w:val="Type in the &quot;Type and units of policy, see auto-text&quot; then Press Tab to reach the next field."/>
            <w:textInput/>
          </w:ffData>
        </w:fldChar>
      </w:r>
      <w:bookmarkStart w:id="19" w:name="Text20"/>
      <w:r w:rsidR="00C308D0">
        <w:instrText xml:space="preserve"> FORMTEXT </w:instrText>
      </w:r>
      <w:r>
        <w:fldChar w:fldCharType="separate"/>
      </w:r>
      <w:r w:rsidR="00087457" w:rsidRPr="00087457">
        <w:rPr>
          <w:noProof/>
        </w:rPr>
        <w:t>Liability insurance with coverage of no less than $2,000,000.</w:t>
      </w:r>
      <w:r>
        <w:fldChar w:fldCharType="end"/>
      </w:r>
      <w:bookmarkEnd w:id="19"/>
    </w:p>
    <w:p w:rsidR="00F377DF" w:rsidRDefault="00F377DF" w:rsidP="00F377DF">
      <w:pPr>
        <w:ind w:left="810"/>
        <w:rPr>
          <w:b/>
        </w:rPr>
      </w:pPr>
    </w:p>
    <w:p w:rsidR="00C308D0" w:rsidRDefault="00C308D0">
      <w:pPr>
        <w:rPr>
          <w:b/>
        </w:rPr>
      </w:pPr>
      <w:r>
        <w:rPr>
          <w:b/>
        </w:rPr>
        <w:t>OTHER PERTINENT INFORMATION:</w:t>
      </w:r>
    </w:p>
    <w:p w:rsidR="00C308D0" w:rsidRDefault="00C308D0">
      <w:pPr>
        <w:numPr>
          <w:ilvl w:val="0"/>
          <w:numId w:val="1"/>
        </w:numPr>
        <w:tabs>
          <w:tab w:val="left" w:pos="-1440"/>
        </w:tabs>
      </w:pPr>
      <w:r>
        <w:t xml:space="preserve">Applicant </w:t>
      </w:r>
      <w:r w:rsidR="007C2497">
        <w:fldChar w:fldCharType="begin">
          <w:ffData>
            <w:name w:val="Text23"/>
            <w:enabled/>
            <w:calcOnExit w:val="0"/>
            <w:statusText w:type="text" w:val="Type in &quot;owns&quot; or &quot;has a right to use&quot; then Press Tab to reach the next field."/>
            <w:textInput/>
          </w:ffData>
        </w:fldChar>
      </w:r>
      <w:bookmarkStart w:id="20" w:name="Text23"/>
      <w:r>
        <w:instrText xml:space="preserve"> FORMTEXT </w:instrText>
      </w:r>
      <w:r w:rsidR="007C2497">
        <w:fldChar w:fldCharType="separate"/>
      </w:r>
      <w:r w:rsidR="00F377DF">
        <w:rPr>
          <w:noProof/>
        </w:rPr>
        <w:t>has the</w:t>
      </w:r>
      <w:r w:rsidR="00087457">
        <w:rPr>
          <w:noProof/>
        </w:rPr>
        <w:t xml:space="preserve"> right to use</w:t>
      </w:r>
      <w:r w:rsidR="007C2497">
        <w:fldChar w:fldCharType="end"/>
      </w:r>
      <w:bookmarkEnd w:id="20"/>
      <w:r>
        <w:t xml:space="preserve"> the uplands adjoining the lease premises.</w:t>
      </w:r>
    </w:p>
    <w:p w:rsidR="00C308D0" w:rsidRDefault="00C308D0">
      <w:pPr>
        <w:tabs>
          <w:tab w:val="left" w:pos="-1440"/>
        </w:tabs>
      </w:pPr>
    </w:p>
    <w:p w:rsidR="00087457" w:rsidRPr="00087457" w:rsidRDefault="00C308D0" w:rsidP="00CB4164">
      <w:pPr>
        <w:ind w:left="1440" w:hanging="720"/>
      </w:pPr>
      <w:r>
        <w:t>2.</w:t>
      </w:r>
      <w:r>
        <w:tab/>
      </w:r>
      <w:r w:rsidR="007C2497">
        <w:fldChar w:fldCharType="begin">
          <w:ffData>
            <w:name w:val="Text24"/>
            <w:enabled/>
            <w:calcOnExit w:val="0"/>
            <w:statusText w:type="text" w:val="Type in a &quot;Narrative description of any usual or notable aspects of the project not listed&quot; then Press Tab to reach the next field."/>
            <w:textInput/>
          </w:ffData>
        </w:fldChar>
      </w:r>
      <w:bookmarkStart w:id="21" w:name="Text24"/>
      <w:r>
        <w:instrText xml:space="preserve"> FORMTEXT </w:instrText>
      </w:r>
      <w:r w:rsidR="007C2497">
        <w:fldChar w:fldCharType="separate"/>
      </w:r>
      <w:r w:rsidR="00087457" w:rsidRPr="00087457">
        <w:t xml:space="preserve">On </w:t>
      </w:r>
      <w:r w:rsidR="00087457">
        <w:t>July 12, 1984</w:t>
      </w:r>
      <w:r w:rsidR="00087457" w:rsidRPr="00087457">
        <w:t xml:space="preserve">, the Commission authorized a General Lease – Right of Way Use </w:t>
      </w:r>
      <w:r w:rsidR="00087457">
        <w:t>to</w:t>
      </w:r>
      <w:r w:rsidR="00087457" w:rsidRPr="00087457">
        <w:t xml:space="preserve"> Southern California Edison Company</w:t>
      </w:r>
      <w:r w:rsidR="00087457">
        <w:t xml:space="preserve"> for a 220kV overhead transmission line that crosses the Kern River, northeast of Bakersfield in Kern County</w:t>
      </w:r>
      <w:r w:rsidR="00087457" w:rsidRPr="00087457">
        <w:t xml:space="preserve">.  The lease </w:t>
      </w:r>
      <w:r w:rsidR="00087457">
        <w:t>expired on February 14, 2009,</w:t>
      </w:r>
      <w:r w:rsidR="00087457" w:rsidRPr="00087457">
        <w:t xml:space="preserve"> and Southern California Edison Company has applied for a new lease.  </w:t>
      </w:r>
    </w:p>
    <w:p w:rsidR="00C308D0" w:rsidRDefault="007C2497">
      <w:pPr>
        <w:tabs>
          <w:tab w:val="left" w:pos="-1440"/>
        </w:tabs>
        <w:ind w:left="1440" w:hanging="720"/>
      </w:pPr>
      <w:r>
        <w:fldChar w:fldCharType="end"/>
      </w:r>
      <w:bookmarkEnd w:id="21"/>
    </w:p>
    <w:p w:rsidR="00C308D0" w:rsidRDefault="00C308D0"/>
    <w:p w:rsidR="00C308D0" w:rsidRDefault="00C308D0">
      <w:pPr>
        <w:tabs>
          <w:tab w:val="left" w:pos="-1440"/>
        </w:tabs>
        <w:ind w:left="1440" w:hanging="720"/>
      </w:pPr>
      <w:r>
        <w:lastRenderedPageBreak/>
        <w:t>3.</w:t>
      </w:r>
      <w:r>
        <w:tab/>
      </w:r>
      <w:r w:rsidR="007C2497">
        <w:fldChar w:fldCharType="begin">
          <w:ffData>
            <w:name w:val="Text25"/>
            <w:enabled/>
            <w:calcOnExit w:val="0"/>
            <w:statusText w:type="text" w:val="After completing and unlocking the form, come back and insert appropriate CEQA language, just Press Tab to reach the next field."/>
            <w:textInput/>
          </w:ffData>
        </w:fldChar>
      </w:r>
      <w:bookmarkStart w:id="22" w:name="Text25"/>
      <w:r>
        <w:instrText xml:space="preserve"> FORMTEXT </w:instrText>
      </w:r>
      <w:r w:rsidR="007C2497">
        <w:fldChar w:fldCharType="separate"/>
      </w:r>
      <w:r w:rsidR="00087457" w:rsidRPr="00087457">
        <w:rPr>
          <w:noProof/>
        </w:rPr>
        <w:t>Southern California Edison Company inspects its electrical transmission lines, poles, and towers annually.</w:t>
      </w:r>
      <w:r w:rsidR="007C2497">
        <w:fldChar w:fldCharType="end"/>
      </w:r>
      <w:bookmarkEnd w:id="22"/>
    </w:p>
    <w:p w:rsidR="00C308D0" w:rsidRDefault="00C308D0"/>
    <w:p w:rsidR="009E7529" w:rsidRDefault="00C308D0">
      <w:pPr>
        <w:tabs>
          <w:tab w:val="left" w:pos="-1440"/>
        </w:tabs>
        <w:ind w:left="1440" w:hanging="720"/>
        <w:rPr>
          <w:noProof/>
        </w:rPr>
      </w:pPr>
      <w:r>
        <w:t>4.</w:t>
      </w:r>
      <w:r>
        <w:tab/>
      </w:r>
      <w:r w:rsidR="007C2497">
        <w:fldChar w:fldCharType="begin">
          <w:ffData>
            <w:name w:val="Text26"/>
            <w:enabled/>
            <w:calcOnExit w:val="0"/>
            <w:statusText w:type="text" w:val="After completing and unlocking the form, come back and insert appropriate Significant Lands language, just Press Tab to reach next field."/>
            <w:textInput/>
          </w:ffData>
        </w:fldChar>
      </w:r>
      <w:bookmarkStart w:id="23" w:name="Text26"/>
      <w:r>
        <w:instrText xml:space="preserve"> FORMTEXT </w:instrText>
      </w:r>
      <w:r w:rsidR="007C2497">
        <w:fldChar w:fldCharType="separate"/>
      </w:r>
      <w:r w:rsidR="009E7529">
        <w:rPr>
          <w:noProof/>
        </w:rPr>
        <w:t>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1, Existing Facilities; Title 2, California Code of Regulations, section 2905(a)(2).</w:t>
      </w:r>
    </w:p>
    <w:p w:rsidR="00CB4164" w:rsidRDefault="00CB4164">
      <w:pPr>
        <w:tabs>
          <w:tab w:val="left" w:pos="-1440"/>
        </w:tabs>
        <w:ind w:left="1440" w:hanging="720"/>
        <w:rPr>
          <w:noProof/>
        </w:rPr>
      </w:pPr>
      <w:r>
        <w:rPr>
          <w:noProof/>
        </w:rPr>
        <w:tab/>
      </w:r>
    </w:p>
    <w:p w:rsidR="009E7529" w:rsidRDefault="00CB4164">
      <w:pPr>
        <w:tabs>
          <w:tab w:val="left" w:pos="-1440"/>
        </w:tabs>
        <w:ind w:left="1440" w:hanging="720"/>
        <w:rPr>
          <w:noProof/>
        </w:rPr>
      </w:pPr>
      <w:r>
        <w:rPr>
          <w:noProof/>
        </w:rPr>
        <w:tab/>
      </w:r>
      <w:r w:rsidR="009E7529">
        <w:rPr>
          <w:noProof/>
        </w:rPr>
        <w:t>Authority:  Public Resources Code section 21084 and Title 14, California Code of Regulations, section 15300 and Title 2, California Code of Regulations, section 2905.</w:t>
      </w:r>
    </w:p>
    <w:p w:rsidR="009E7529" w:rsidRDefault="009E7529">
      <w:pPr>
        <w:tabs>
          <w:tab w:val="left" w:pos="-1440"/>
        </w:tabs>
        <w:ind w:left="1440" w:hanging="720"/>
        <w:rPr>
          <w:noProof/>
        </w:rPr>
      </w:pPr>
    </w:p>
    <w:p w:rsidR="009E7529" w:rsidRDefault="009E7529">
      <w:pPr>
        <w:tabs>
          <w:tab w:val="left" w:pos="-1440"/>
        </w:tabs>
        <w:ind w:left="1440" w:hanging="720"/>
        <w:rPr>
          <w:noProof/>
        </w:rPr>
      </w:pPr>
      <w:r>
        <w:rPr>
          <w:noProof/>
        </w:rPr>
        <w:t>5.</w:t>
      </w:r>
      <w:r w:rsidR="00CB4164">
        <w:rPr>
          <w:noProof/>
        </w:rPr>
        <w:tab/>
      </w:r>
      <w:r>
        <w:rPr>
          <w:noProof/>
        </w:rPr>
        <w:t>This activity involves lands which have NOT been identified as possessing significant environmental values pursuant to Public Resources Code sections 6370, et seq.  However, the Commission has declared that all tide and submerged lands are "significant" by nature of their public ownership (as opposed to "environmentally significant").  Since such declaration of significance is not based upon the requirements and criteria of Public Resources Code sections 6370, et seq., use classifications for such lands have not been designated.  Therefore, the finding of the project's consistency with the use classification as required by Title 2, California Code of Regulations section 2954 is not applicable.</w:t>
      </w:r>
    </w:p>
    <w:p w:rsidR="00C308D0" w:rsidRDefault="007C2497">
      <w:pPr>
        <w:tabs>
          <w:tab w:val="left" w:pos="-1440"/>
        </w:tabs>
        <w:ind w:left="1440" w:hanging="720"/>
      </w:pPr>
      <w:r>
        <w:fldChar w:fldCharType="end"/>
      </w:r>
      <w:bookmarkEnd w:id="23"/>
    </w:p>
    <w:p w:rsidR="00C308D0" w:rsidRDefault="00C308D0"/>
    <w:p w:rsidR="00C308D0" w:rsidRDefault="00C308D0">
      <w:pPr>
        <w:rPr>
          <w:b/>
        </w:rPr>
      </w:pPr>
      <w:r>
        <w:rPr>
          <w:b/>
        </w:rPr>
        <w:t>EXHIBITS:</w:t>
      </w:r>
    </w:p>
    <w:p w:rsidR="00C308D0" w:rsidRDefault="007C2497">
      <w:pPr>
        <w:ind w:left="720"/>
        <w:rPr>
          <w:b/>
        </w:rPr>
      </w:pPr>
      <w:r>
        <w:fldChar w:fldCharType="begin">
          <w:ffData>
            <w:name w:val=""/>
            <w:enabled/>
            <w:calcOnExit w:val="0"/>
            <w:statusText w:type="text" w:val="Type in the &quot;first Exhibit Letter&quot; then Press Tab to reach it's description field."/>
            <w:textInput>
              <w:format w:val="Uppercase"/>
            </w:textInput>
          </w:ffData>
        </w:fldChar>
      </w:r>
      <w:r w:rsidR="00C308D0">
        <w:instrText xml:space="preserve"> FORMTEXT </w:instrText>
      </w:r>
      <w:r>
        <w:fldChar w:fldCharType="separate"/>
      </w:r>
      <w:r w:rsidR="009E7529">
        <w:rPr>
          <w:noProof/>
        </w:rPr>
        <w:t>A</w:t>
      </w:r>
      <w:r>
        <w:fldChar w:fldCharType="end"/>
      </w:r>
      <w:r w:rsidR="00C308D0">
        <w:rPr>
          <w:b/>
        </w:rPr>
        <w:t>.</w:t>
      </w:r>
      <w:r w:rsidR="00C308D0">
        <w:rPr>
          <w:b/>
        </w:rPr>
        <w:tab/>
      </w:r>
      <w:r>
        <w:fldChar w:fldCharType="begin">
          <w:ffData>
            <w:name w:val=""/>
            <w:enabled/>
            <w:calcOnExit w:val="0"/>
            <w:statusText w:type="text" w:val="Type in the &quot;Exhibit description&quot; then Press Tab to reach the next field."/>
            <w:textInput>
              <w:format w:val="Title case"/>
            </w:textInput>
          </w:ffData>
        </w:fldChar>
      </w:r>
      <w:r w:rsidR="00C308D0">
        <w:instrText xml:space="preserve"> FORMTEXT </w:instrText>
      </w:r>
      <w:r>
        <w:fldChar w:fldCharType="separate"/>
      </w:r>
      <w:r w:rsidR="009E7529">
        <w:rPr>
          <w:noProof/>
        </w:rPr>
        <w:t xml:space="preserve">Location </w:t>
      </w:r>
      <w:r w:rsidR="00464F6D">
        <w:rPr>
          <w:noProof/>
        </w:rPr>
        <w:t>a</w:t>
      </w:r>
      <w:r w:rsidR="009E7529">
        <w:rPr>
          <w:noProof/>
        </w:rPr>
        <w:t>nd Site Map</w:t>
      </w:r>
      <w:r>
        <w:fldChar w:fldCharType="end"/>
      </w:r>
    </w:p>
    <w:p w:rsidR="00C308D0" w:rsidRDefault="007C2497">
      <w:pPr>
        <w:ind w:left="720"/>
        <w:rPr>
          <w:b/>
        </w:rPr>
      </w:pPr>
      <w:r>
        <w:fldChar w:fldCharType="begin">
          <w:ffData>
            <w:name w:val="Text23"/>
            <w:enabled/>
            <w:calcOnExit w:val="0"/>
            <w:statusText w:type="text" w:val="Type in the &quot;second Exhibit Letter&quot; then Press Tab to reach it's description field."/>
            <w:textInput>
              <w:format w:val="Uppercase"/>
            </w:textInput>
          </w:ffData>
        </w:fldChar>
      </w:r>
      <w:r w:rsidR="00C308D0">
        <w:instrText xml:space="preserve"> FORMTEXT </w:instrText>
      </w:r>
      <w:r>
        <w:fldChar w:fldCharType="separate"/>
      </w:r>
      <w:r w:rsidR="009E7529">
        <w:rPr>
          <w:noProof/>
        </w:rPr>
        <w:t>B</w:t>
      </w:r>
      <w:r>
        <w:fldChar w:fldCharType="end"/>
      </w:r>
      <w:r w:rsidR="00C308D0">
        <w:rPr>
          <w:b/>
        </w:rPr>
        <w:t>.</w:t>
      </w:r>
      <w:r w:rsidR="00C308D0">
        <w:rPr>
          <w:b/>
        </w:rPr>
        <w:tab/>
      </w:r>
      <w:r>
        <w:fldChar w:fldCharType="begin">
          <w:ffData>
            <w:name w:val=""/>
            <w:enabled/>
            <w:calcOnExit w:val="0"/>
            <w:statusText w:type="text" w:val="Type in the &quot;Exhibit description&quot; then Press Tab to reach the next field."/>
            <w:textInput>
              <w:format w:val="Title case"/>
            </w:textInput>
          </w:ffData>
        </w:fldChar>
      </w:r>
      <w:r w:rsidR="00C308D0">
        <w:instrText xml:space="preserve"> FORMTEXT </w:instrText>
      </w:r>
      <w:r>
        <w:fldChar w:fldCharType="separate"/>
      </w:r>
      <w:r w:rsidR="009E7529">
        <w:rPr>
          <w:noProof/>
        </w:rPr>
        <w:t>Land Description</w:t>
      </w:r>
      <w:r>
        <w:fldChar w:fldCharType="end"/>
      </w:r>
    </w:p>
    <w:p w:rsidR="00C308D0" w:rsidRDefault="00C308D0">
      <w:pPr>
        <w:rPr>
          <w:b/>
        </w:rPr>
      </w:pPr>
    </w:p>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C308D0" w:rsidRDefault="007C2497">
      <w:pPr>
        <w:ind w:left="1440"/>
      </w:pPr>
      <w:r>
        <w:fldChar w:fldCharType="begin">
          <w:ffData>
            <w:name w:val="Text30"/>
            <w:enabled/>
            <w:calcOnExit w:val="0"/>
            <w:statusText w:type="text" w:val="After completing and unlocking form, come back and insert the appropriate CEQA language, just press Tab to reach the next field."/>
            <w:textInput/>
          </w:ffData>
        </w:fldChar>
      </w:r>
      <w:bookmarkStart w:id="24" w:name="Text30"/>
      <w:r w:rsidR="00C308D0">
        <w:instrText xml:space="preserve"> FORMTEXT </w:instrText>
      </w:r>
      <w:r>
        <w:fldChar w:fldCharType="separate"/>
      </w:r>
      <w:r w:rsidR="009E7529">
        <w:rPr>
          <w:noProof/>
        </w:rPr>
        <w:t>FIND THAT THE ACTIVITY IS EXEMPT FROM THE REQUIREMENTS OF THE CEQA PURSUANT TO TITLE 14, CALIFORNIA CODE OF REGULATIONS, SECTION 15061 AS A CATEGORICALLY EXEMPT PROJECT, CLASS 1, EXISTING FACILITIES; TITLE 2, CALIFORNIA CODE OF REGULATIONS, SECTION 2905 (a)(2).</w:t>
      </w:r>
      <w:r>
        <w:fldChar w:fldCharType="end"/>
      </w:r>
      <w:bookmarkEnd w:id="24"/>
    </w:p>
    <w:p w:rsidR="00C308D0" w:rsidRDefault="00C308D0"/>
    <w:p w:rsidR="00C308D0" w:rsidRDefault="00C308D0">
      <w:pPr>
        <w:ind w:firstLine="720"/>
      </w:pPr>
      <w:r>
        <w:rPr>
          <w:b/>
        </w:rPr>
        <w:t>AUTHORIZATION:</w:t>
      </w:r>
    </w:p>
    <w:p w:rsidR="00C308D0" w:rsidRDefault="00592E52">
      <w:pPr>
        <w:ind w:left="1440"/>
      </w:pPr>
      <w:r>
        <w:t xml:space="preserve">AUTHORIZE ISSUANCE OF A </w:t>
      </w:r>
      <w:bookmarkStart w:id="25" w:name="Text32"/>
      <w:r w:rsidR="007C2497">
        <w:fldChar w:fldCharType="begin">
          <w:ffData>
            <w:name w:val="Text32"/>
            <w:enabled/>
            <w:calcOnExit w:val="0"/>
            <w:statusText w:type="text" w:val="Type in &quot;Type of Lease&quot; the Press Tab to reach the next field."/>
            <w:textInput>
              <w:format w:val="Uppercase"/>
            </w:textInput>
          </w:ffData>
        </w:fldChar>
      </w:r>
      <w:r>
        <w:instrText xml:space="preserve"> FORMTEXT </w:instrText>
      </w:r>
      <w:r w:rsidR="007C2497">
        <w:fldChar w:fldCharType="separate"/>
      </w:r>
      <w:r w:rsidR="009E7529">
        <w:rPr>
          <w:rFonts w:cs="Arial"/>
          <w:noProof/>
        </w:rPr>
        <w:t>GENERAL LEASE - RIGHT OF WAY USE</w:t>
      </w:r>
      <w:r w:rsidR="007C2497">
        <w:fldChar w:fldCharType="end"/>
      </w:r>
      <w:bookmarkEnd w:id="25"/>
      <w:r>
        <w:t xml:space="preserve"> TO </w:t>
      </w:r>
      <w:bookmarkStart w:id="26" w:name="Text33"/>
      <w:r w:rsidR="007C2497">
        <w:fldChar w:fldCharType="begin">
          <w:ffData>
            <w:name w:val="Text33"/>
            <w:enabled/>
            <w:calcOnExit w:val="0"/>
            <w:statusText w:type="text" w:val="Type in &quot;Lessee Name&quot; the Press Tab to reach the next field."/>
            <w:textInput>
              <w:format w:val="Uppercase"/>
            </w:textInput>
          </w:ffData>
        </w:fldChar>
      </w:r>
      <w:r>
        <w:instrText xml:space="preserve"> FORMTEXT </w:instrText>
      </w:r>
      <w:r w:rsidR="007C2497">
        <w:fldChar w:fldCharType="separate"/>
      </w:r>
      <w:r w:rsidR="009E7529">
        <w:rPr>
          <w:rFonts w:cs="Arial"/>
          <w:noProof/>
        </w:rPr>
        <w:t>SOUTHERN CALIFORNIA EDISON COMPANY</w:t>
      </w:r>
      <w:r w:rsidR="007C2497">
        <w:fldChar w:fldCharType="end"/>
      </w:r>
      <w:bookmarkEnd w:id="26"/>
      <w:r>
        <w:t xml:space="preserve"> </w:t>
      </w:r>
      <w:r w:rsidR="00C308D0">
        <w:t xml:space="preserve">BEGINNING </w:t>
      </w:r>
      <w:r w:rsidR="007C2497">
        <w:lastRenderedPageBreak/>
        <w:fldChar w:fldCharType="begin">
          <w:ffData>
            <w:name w:val="Text34"/>
            <w:enabled/>
            <w:calcOnExit w:val="0"/>
            <w:statusText w:type="text" w:val="Type in the &quot;Beginning Date - spell out&quot; then Press Tab to reach the next field."/>
            <w:textInput>
              <w:format w:val="Uppercase"/>
            </w:textInput>
          </w:ffData>
        </w:fldChar>
      </w:r>
      <w:bookmarkStart w:id="27" w:name="Text34"/>
      <w:r w:rsidR="00C308D0">
        <w:instrText xml:space="preserve"> FORMTEXT </w:instrText>
      </w:r>
      <w:r w:rsidR="007C2497">
        <w:fldChar w:fldCharType="separate"/>
      </w:r>
      <w:r w:rsidR="009E7529">
        <w:rPr>
          <w:noProof/>
        </w:rPr>
        <w:t>FEBRUARY 15, 2009</w:t>
      </w:r>
      <w:r w:rsidR="007C2497">
        <w:fldChar w:fldCharType="end"/>
      </w:r>
      <w:bookmarkEnd w:id="27"/>
      <w:r w:rsidR="00C308D0">
        <w:t xml:space="preserve">, FOR A TERM OF </w:t>
      </w:r>
      <w:r w:rsidR="007C2497">
        <w:fldChar w:fldCharType="begin">
          <w:ffData>
            <w:name w:val="Text35"/>
            <w:enabled/>
            <w:calcOnExit w:val="0"/>
            <w:statusText w:type="text" w:val="Type in the &quot;Number of Years&quot; then Press Tab to reach the next field."/>
            <w:textInput>
              <w:format w:val="Uppercase"/>
            </w:textInput>
          </w:ffData>
        </w:fldChar>
      </w:r>
      <w:bookmarkStart w:id="28" w:name="Text35"/>
      <w:r w:rsidR="00C308D0">
        <w:instrText xml:space="preserve"> FORMTEXT </w:instrText>
      </w:r>
      <w:r w:rsidR="007C2497">
        <w:fldChar w:fldCharType="separate"/>
      </w:r>
      <w:r w:rsidR="009E7529">
        <w:rPr>
          <w:noProof/>
        </w:rPr>
        <w:t>25 YEARS</w:t>
      </w:r>
      <w:r w:rsidR="007C2497">
        <w:fldChar w:fldCharType="end"/>
      </w:r>
      <w:bookmarkEnd w:id="28"/>
      <w:r w:rsidR="00C308D0">
        <w:t xml:space="preserve">, FOR </w:t>
      </w:r>
      <w:r w:rsidR="007C2497">
        <w:fldChar w:fldCharType="begin">
          <w:ffData>
            <w:name w:val="Text36"/>
            <w:enabled/>
            <w:calcOnExit w:val="0"/>
            <w:statusText w:type="text" w:val="Type in the &quot;Purpose&quot; then Press Tab to reach the next field."/>
            <w:textInput>
              <w:format w:val="Uppercase"/>
            </w:textInput>
          </w:ffData>
        </w:fldChar>
      </w:r>
      <w:bookmarkStart w:id="29" w:name="Text36"/>
      <w:r w:rsidR="00C308D0">
        <w:instrText xml:space="preserve"> FORMTEXT </w:instrText>
      </w:r>
      <w:r w:rsidR="007C2497">
        <w:fldChar w:fldCharType="separate"/>
      </w:r>
      <w:r w:rsidR="009E7529">
        <w:rPr>
          <w:noProof/>
        </w:rPr>
        <w:t xml:space="preserve">CONTINUED USE AND MAINTENANCE OF A 220 KV OVERHEAD TRANSMISSION LINE </w:t>
      </w:r>
      <w:r w:rsidR="007C2497">
        <w:fldChar w:fldCharType="end"/>
      </w:r>
      <w:bookmarkEnd w:id="29"/>
      <w:r w:rsidR="00C308D0">
        <w:t xml:space="preserve"> </w:t>
      </w:r>
      <w:r w:rsidR="005E434E">
        <w:t xml:space="preserve">AS SHOWN </w:t>
      </w:r>
      <w:r w:rsidR="00C308D0">
        <w:t xml:space="preserve">ON EXHIBIT </w:t>
      </w:r>
      <w:r w:rsidR="007C2497">
        <w:fldChar w:fldCharType="begin">
          <w:ffData>
            <w:name w:val="Text38"/>
            <w:enabled/>
            <w:calcOnExit w:val="0"/>
            <w:statusText w:type="text" w:val="Type in the &quot;Exhibit Letter&quot; then Press Tab to reach the next field."/>
            <w:textInput>
              <w:format w:val="Uppercase"/>
            </w:textInput>
          </w:ffData>
        </w:fldChar>
      </w:r>
      <w:bookmarkStart w:id="30" w:name="Text38"/>
      <w:r w:rsidR="00C308D0">
        <w:instrText xml:space="preserve"> FORMTEXT </w:instrText>
      </w:r>
      <w:r w:rsidR="007C2497">
        <w:fldChar w:fldCharType="separate"/>
      </w:r>
      <w:r w:rsidR="009E7529">
        <w:t>A</w:t>
      </w:r>
      <w:r w:rsidR="007C2497">
        <w:fldChar w:fldCharType="end"/>
      </w:r>
      <w:bookmarkEnd w:id="30"/>
      <w:r w:rsidR="00F377DF">
        <w:t xml:space="preserve"> AND DESCRIBED IN EXHIBIT B</w:t>
      </w:r>
      <w:r w:rsidR="00C308D0">
        <w:t xml:space="preserve"> ATTACHED AND BY THIS REFERENCE MADE A PART HEREOF; </w:t>
      </w:r>
      <w:r w:rsidR="007C2497">
        <w:fldChar w:fldCharType="begin">
          <w:ffData>
            <w:name w:val="Text39"/>
            <w:enabled/>
            <w:calcOnExit w:val="0"/>
            <w:statusText w:type="text" w:val="After completing and unlocking the form, come back and insert the appropriate Consideration language, just press Tab to reach next field."/>
            <w:textInput/>
          </w:ffData>
        </w:fldChar>
      </w:r>
      <w:bookmarkStart w:id="31" w:name="Text39"/>
      <w:r w:rsidR="00C308D0">
        <w:instrText xml:space="preserve"> FORMTEXT </w:instrText>
      </w:r>
      <w:r w:rsidR="007C2497">
        <w:fldChar w:fldCharType="separate"/>
      </w:r>
      <w:r w:rsidR="009E7529" w:rsidRPr="009E7529">
        <w:rPr>
          <w:noProof/>
        </w:rPr>
        <w:t>ANNUAL RENT IN THE AMOUNT OF $</w:t>
      </w:r>
      <w:r w:rsidR="00F377DF">
        <w:rPr>
          <w:noProof/>
        </w:rPr>
        <w:t>2878</w:t>
      </w:r>
      <w:r w:rsidR="00CB4164">
        <w:rPr>
          <w:noProof/>
        </w:rPr>
        <w:t>,</w:t>
      </w:r>
      <w:r w:rsidR="009E7529" w:rsidRPr="009E7529">
        <w:rPr>
          <w:noProof/>
        </w:rPr>
        <w:t xml:space="preserve"> WITH THE STATE RESERVING THE RIGHT TO FIX A DIFFERENT RENT PERIODICALLY DURING THE LEASE TERM, AS PROVIDED IN THE LEASE; LIABILITY INSURANCE WITH COVERAGE OF NO LESS THAN $2,000,000.</w:t>
      </w:r>
      <w:r w:rsidR="007C2497">
        <w:fldChar w:fldCharType="end"/>
      </w:r>
      <w:bookmarkEnd w:id="31"/>
    </w:p>
    <w:p w:rsidR="00C308D0" w:rsidRDefault="00C308D0"/>
    <w:sectPr w:rsidR="00C308D0" w:rsidSect="00460237">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F69" w:rsidRDefault="00275F69">
      <w:r>
        <w:separator/>
      </w:r>
    </w:p>
  </w:endnote>
  <w:endnote w:type="continuationSeparator" w:id="1">
    <w:p w:rsidR="00275F69" w:rsidRDefault="00275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69" w:rsidRDefault="00275F69">
    <w:pPr>
      <w:tabs>
        <w:tab w:val="center" w:pos="4680"/>
        <w:tab w:val="right" w:pos="9360"/>
      </w:tabs>
    </w:pPr>
    <w:r>
      <w:tab/>
      <w:t>-</w:t>
    </w:r>
    <w:r w:rsidR="007C2497">
      <w:rPr>
        <w:rStyle w:val="PageNumber"/>
      </w:rPr>
      <w:fldChar w:fldCharType="begin"/>
    </w:r>
    <w:r>
      <w:rPr>
        <w:rStyle w:val="PageNumber"/>
      </w:rPr>
      <w:instrText xml:space="preserve"> PAGE </w:instrText>
    </w:r>
    <w:r w:rsidR="007C2497">
      <w:rPr>
        <w:rStyle w:val="PageNumber"/>
      </w:rPr>
      <w:fldChar w:fldCharType="separate"/>
    </w:r>
    <w:r w:rsidR="00CA1CC5">
      <w:rPr>
        <w:rStyle w:val="PageNumber"/>
        <w:noProof/>
      </w:rPr>
      <w:t>3</w:t>
    </w:r>
    <w:r w:rsidR="007C2497">
      <w:rPr>
        <w:rStyle w:val="PageNumber"/>
      </w:rPr>
      <w:fldChar w:fldCharType="end"/>
    </w:r>
    <w:r>
      <w:rPr>
        <w:rStyle w:val="PageNumber"/>
      </w:rPr>
      <w:t>-</w:t>
    </w:r>
  </w:p>
  <w:p w:rsidR="00275F69" w:rsidRDefault="00275F69">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F69" w:rsidRDefault="00275F69">
      <w:r>
        <w:separator/>
      </w:r>
    </w:p>
  </w:footnote>
  <w:footnote w:type="continuationSeparator" w:id="1">
    <w:p w:rsidR="00275F69" w:rsidRDefault="00275F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69" w:rsidRDefault="00275F69">
    <w:pPr>
      <w:tabs>
        <w:tab w:val="center" w:pos="4680"/>
      </w:tabs>
      <w:rPr>
        <w:sz w:val="28"/>
      </w:rPr>
    </w:pPr>
    <w:r>
      <w:rPr>
        <w:sz w:val="28"/>
      </w:rPr>
      <w:tab/>
    </w:r>
    <w:r>
      <w:rPr>
        <w:u w:val="single"/>
      </w:rPr>
      <w:t>CALENDAR ITEM NO.</w:t>
    </w:r>
    <w:r>
      <w:rPr>
        <w:sz w:val="28"/>
        <w:u w:val="single"/>
      </w:rPr>
      <w:t xml:space="preserve"> </w:t>
    </w:r>
    <w:r>
      <w:rPr>
        <w:b/>
        <w:sz w:val="36"/>
        <w:u w:val="single"/>
      </w:rPr>
      <w:t>C</w:t>
    </w:r>
    <w:r w:rsidR="00CA1CC5">
      <w:rPr>
        <w:b/>
        <w:sz w:val="36"/>
        <w:u w:val="single"/>
      </w:rPr>
      <w:t>26</w:t>
    </w:r>
    <w:r>
      <w:rPr>
        <w:sz w:val="28"/>
        <w:u w:val="single"/>
      </w:rPr>
      <w:t xml:space="preserve"> </w:t>
    </w:r>
    <w:r>
      <w:rPr>
        <w:u w:val="single"/>
      </w:rPr>
      <w:t>(CONT’D</w:t>
    </w:r>
    <w:r>
      <w:t>)</w:t>
    </w:r>
  </w:p>
  <w:p w:rsidR="00275F69" w:rsidRDefault="00275F69">
    <w:pPr>
      <w:spacing w:line="240" w:lineRule="exact"/>
    </w:pPr>
  </w:p>
  <w:p w:rsidR="00275F69" w:rsidRDefault="00275F69">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7457"/>
    <w:rsid w:val="00004BCE"/>
    <w:rsid w:val="00044221"/>
    <w:rsid w:val="00087457"/>
    <w:rsid w:val="000B33E7"/>
    <w:rsid w:val="00121D88"/>
    <w:rsid w:val="00275F69"/>
    <w:rsid w:val="00283BDB"/>
    <w:rsid w:val="00381FAF"/>
    <w:rsid w:val="00460237"/>
    <w:rsid w:val="00464F6D"/>
    <w:rsid w:val="00496BCC"/>
    <w:rsid w:val="00576FA5"/>
    <w:rsid w:val="00592E52"/>
    <w:rsid w:val="005E434E"/>
    <w:rsid w:val="007C2497"/>
    <w:rsid w:val="007D2445"/>
    <w:rsid w:val="00946FB2"/>
    <w:rsid w:val="009E7529"/>
    <w:rsid w:val="00A56DA4"/>
    <w:rsid w:val="00B016BB"/>
    <w:rsid w:val="00C308D0"/>
    <w:rsid w:val="00C920CB"/>
    <w:rsid w:val="00CA1CC5"/>
    <w:rsid w:val="00CB4164"/>
    <w:rsid w:val="00CD7611"/>
    <w:rsid w:val="00D14F60"/>
    <w:rsid w:val="00D84EED"/>
    <w:rsid w:val="00D94FBF"/>
    <w:rsid w:val="00E627C9"/>
    <w:rsid w:val="00F377DF"/>
    <w:rsid w:val="00F407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237"/>
    <w:rPr>
      <w:rFonts w:ascii="Arial" w:hAnsi="Arial"/>
      <w:sz w:val="24"/>
    </w:rPr>
  </w:style>
  <w:style w:type="paragraph" w:styleId="Heading1">
    <w:name w:val="heading 1"/>
    <w:basedOn w:val="Normal"/>
    <w:next w:val="Normal"/>
    <w:qFormat/>
    <w:rsid w:val="00460237"/>
    <w:pPr>
      <w:keepNext/>
      <w:tabs>
        <w:tab w:val="center" w:pos="4680"/>
        <w:tab w:val="right" w:pos="9360"/>
      </w:tabs>
      <w:outlineLvl w:val="0"/>
    </w:pPr>
    <w:rPr>
      <w:b/>
    </w:rPr>
  </w:style>
  <w:style w:type="paragraph" w:styleId="Heading2">
    <w:name w:val="heading 2"/>
    <w:basedOn w:val="Normal"/>
    <w:next w:val="Normal"/>
    <w:qFormat/>
    <w:rsid w:val="00460237"/>
    <w:pPr>
      <w:keepNext/>
      <w:jc w:val="center"/>
      <w:outlineLvl w:val="1"/>
    </w:pPr>
    <w:rPr>
      <w:b/>
    </w:rPr>
  </w:style>
  <w:style w:type="paragraph" w:styleId="Heading3">
    <w:name w:val="heading 3"/>
    <w:basedOn w:val="Normal"/>
    <w:next w:val="Normal"/>
    <w:qFormat/>
    <w:rsid w:val="00460237"/>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237"/>
    <w:pPr>
      <w:tabs>
        <w:tab w:val="center" w:pos="4320"/>
        <w:tab w:val="right" w:pos="8640"/>
      </w:tabs>
    </w:pPr>
  </w:style>
  <w:style w:type="paragraph" w:styleId="Footer">
    <w:name w:val="footer"/>
    <w:basedOn w:val="Normal"/>
    <w:rsid w:val="00460237"/>
    <w:pPr>
      <w:tabs>
        <w:tab w:val="center" w:pos="4320"/>
        <w:tab w:val="right" w:pos="8640"/>
      </w:tabs>
    </w:pPr>
  </w:style>
  <w:style w:type="paragraph" w:styleId="BlockText">
    <w:name w:val="Block Text"/>
    <w:basedOn w:val="Normal"/>
    <w:rsid w:val="00460237"/>
    <w:pPr>
      <w:ind w:left="1440" w:right="-432"/>
    </w:pPr>
  </w:style>
  <w:style w:type="paragraph" w:styleId="BodyText">
    <w:name w:val="Body Text"/>
    <w:basedOn w:val="Normal"/>
    <w:rsid w:val="00460237"/>
  </w:style>
  <w:style w:type="paragraph" w:styleId="BodyTextIndent2">
    <w:name w:val="Body Text Indent 2"/>
    <w:basedOn w:val="Normal"/>
    <w:rsid w:val="00460237"/>
    <w:pPr>
      <w:ind w:left="720"/>
    </w:pPr>
  </w:style>
  <w:style w:type="character" w:styleId="PageNumber">
    <w:name w:val="page number"/>
    <w:basedOn w:val="DefaultParagraphFont"/>
    <w:rsid w:val="004602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536</Words>
  <Characters>3442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Jane Smith</dc:creator>
  <cp:keywords/>
  <cp:lastModifiedBy>Lynda Smallwood</cp:lastModifiedBy>
  <cp:revision>9</cp:revision>
  <cp:lastPrinted>2009-03-03T00:03:00Z</cp:lastPrinted>
  <dcterms:created xsi:type="dcterms:W3CDTF">2009-02-11T00:31:00Z</dcterms:created>
  <dcterms:modified xsi:type="dcterms:W3CDTF">2009-03-28T18:12:00Z</dcterms:modified>
</cp:coreProperties>
</file>