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307" w:rsidRDefault="00464307">
      <w:pPr>
        <w:ind w:left="-360" w:right="-270"/>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449.25pt;margin-top:651pt;width:54pt;height:16.5pt;z-index:251659264" filled="f" stroked="f">
            <v:textbox>
              <w:txbxContent>
                <w:p w:rsidR="00464307" w:rsidRPr="0054326C" w:rsidRDefault="00464307">
                  <w:pPr>
                    <w:rPr>
                      <w:sz w:val="14"/>
                      <w:szCs w:val="14"/>
                    </w:rPr>
                  </w:pPr>
                  <w:r w:rsidRPr="0054326C">
                    <w:rPr>
                      <w:sz w:val="14"/>
                      <w:szCs w:val="14"/>
                    </w:rPr>
                    <w:t>DO 5/2008</w:t>
                  </w:r>
                </w:p>
              </w:txbxContent>
            </v:textbox>
          </v:shape>
        </w:pict>
      </w:r>
      <w:r>
        <w:rPr>
          <w:noProof/>
        </w:rPr>
        <w:pict>
          <v:shape id="_x0000_s1027" type="#_x0000_t202" style="position:absolute;left:0;text-align:left;margin-left:386pt;margin-top:563pt;width:42pt;height:23pt;z-index:251658240" filled="f" stroked="f">
            <v:textbox style="mso-next-textbox:#_x0000_s1027">
              <w:txbxContent>
                <w:p w:rsidR="00464307" w:rsidRDefault="00464307">
                  <w:pPr>
                    <w:rPr>
                      <w:b/>
                      <w:bCs/>
                    </w:rPr>
                  </w:pPr>
                  <w:r>
                    <w:rPr>
                      <w:b/>
                      <w:bCs/>
                    </w:rPr>
                    <w:t>SITE</w:t>
                  </w:r>
                </w:p>
              </w:txbxContent>
            </v:textbox>
          </v:shape>
        </w:pict>
      </w:r>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8" type="#_x0000_t66" style="position:absolute;left:0;text-align:left;margin-left:384pt;margin-top:560.5pt;width:49pt;height:27.5pt;z-index:251657216"/>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5pt;height:666pt">
            <v:imagedata r:id="rId4" o:title=""/>
          </v:shape>
        </w:pict>
      </w:r>
      <w:r>
        <w:rPr>
          <w:noProof/>
        </w:rPr>
        <w:pict>
          <v:shape id="_x0000_s1029" type="#_x0000_t202" style="position:absolute;left:0;text-align:left;margin-left:3pt;margin-top:667.2pt;width:495pt;height:37pt;z-index:251656192;mso-position-horizontal-relative:text;mso-position-vertical-relative:text" filled="f" stroked="f">
            <v:textbox style="mso-next-textbox:#_x0000_s1029">
              <w:txbxContent>
                <w:p w:rsidR="00464307" w:rsidRDefault="00464307">
                  <w:r>
                    <w:rPr>
                      <w:rFonts w:ascii="Times New Roman" w:hAnsi="Times New Roman"/>
                      <w:sz w:val="18"/>
                    </w:rPr>
                    <w:t>This exhibit is solely for purposes of generally defining the lease premises, is based on unverified information provided by the Lessee or other parties, and is not intended to be, nor shall it be construed as a waiver or limitation of any State interest in the subject or any other property.</w:t>
                  </w:r>
                </w:p>
              </w:txbxContent>
            </v:textbox>
          </v:shape>
        </w:pict>
      </w:r>
    </w:p>
    <w:sectPr w:rsidR="00464307" w:rsidSect="00464307">
      <w:pgSz w:w="12240" w:h="15840"/>
      <w:pgMar w:top="1080" w:right="1080" w:bottom="1080" w:left="1080" w:header="720" w:footer="720" w:gutter="0"/>
      <w:cols w:space="720"/>
      <w:docGrid w:linePitch="2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stylePaneFormatFilter w:val="3F01"/>
  <w:doNotTrackMoves/>
  <w:defaultTabStop w:val="720"/>
  <w:drawingGridHorizontalSpacing w:val="187"/>
  <w:drawingGridVerticalSpacing w:val="130"/>
  <w:displayHorizontalDrawingGridEvery w:val="0"/>
  <w:displayVerticalDrawingGridEvery w:val="2"/>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5805"/>
    <w:rsid w:val="00125805"/>
    <w:rsid w:val="00136FEC"/>
    <w:rsid w:val="0035422E"/>
    <w:rsid w:val="00464307"/>
    <w:rsid w:val="0054326C"/>
    <w:rsid w:val="006F4391"/>
    <w:rsid w:val="00877C7D"/>
    <w:rsid w:val="00D37844"/>
    <w:rsid w:val="00FD05D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jc w:val="center"/>
      <w:outlineLvl w:val="0"/>
    </w:pPr>
    <w:rPr>
      <w:rFonts w:ascii="Times New Roman" w:hAnsi="Times New Roman"/>
      <w:sz w:val="28"/>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E78"/>
    <w:rPr>
      <w:rFonts w:asciiTheme="majorHAnsi" w:eastAsiaTheme="majorEastAsia" w:hAnsiTheme="majorHAnsi" w:cstheme="majorBidi"/>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144</TotalTime>
  <Pages>1</Pages>
  <Words>0</Words>
  <Characters>5</Characters>
  <Application>Microsoft Office Outlook</Application>
  <DocSecurity>0</DocSecurity>
  <Lines>0</Lines>
  <Paragraphs>0</Paragraphs>
  <ScaleCrop>false</ScaleCrop>
  <Company>CA State Lands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slc_user</dc:creator>
  <cp:keywords/>
  <dc:description/>
  <cp:lastModifiedBy>Traveler</cp:lastModifiedBy>
  <cp:revision>6</cp:revision>
  <dcterms:created xsi:type="dcterms:W3CDTF">2008-05-21T18:07:00Z</dcterms:created>
  <dcterms:modified xsi:type="dcterms:W3CDTF">2008-05-21T22:05:00Z</dcterms:modified>
</cp:coreProperties>
</file>