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D4" w:rsidRDefault="006B2DF0">
      <w:r>
        <w:rPr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05pt;margin-top:460.2pt;width:339.65pt;height:184.1pt;z-index:251657728" filled="f" stroked="f">
            <v:textbox>
              <w:txbxContent>
                <w:p w:rsidR="00CF3DD4" w:rsidRDefault="006B2DF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26.1pt;height:177.9pt">
                        <v:imagedata r:id="rId4" o:title="PRC 4953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5" type="#_x0000_t75" style="width:540pt;height:10in">
            <v:imagedata r:id="rId5" o:title="PRC 4953"/>
          </v:shape>
        </w:pict>
      </w:r>
    </w:p>
    <w:sectPr w:rsidR="00CF3DD4" w:rsidSect="00CF3DD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A6C"/>
    <w:rsid w:val="006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Links>
    <vt:vector size="12" baseType="variant">
      <vt:variant>
        <vt:i4>1179736</vt:i4>
      </vt:variant>
      <vt:variant>
        <vt:i4>1537</vt:i4>
      </vt:variant>
      <vt:variant>
        <vt:i4>1025</vt:i4>
      </vt:variant>
      <vt:variant>
        <vt:i4>1</vt:i4>
      </vt:variant>
      <vt:variant>
        <vt:lpwstr>PRC 4953</vt:lpwstr>
      </vt:variant>
      <vt:variant>
        <vt:lpwstr/>
      </vt:variant>
      <vt:variant>
        <vt:i4>1179736</vt:i4>
      </vt:variant>
      <vt:variant>
        <vt:i4>1539</vt:i4>
      </vt:variant>
      <vt:variant>
        <vt:i4>1026</vt:i4>
      </vt:variant>
      <vt:variant>
        <vt:i4>1</vt:i4>
      </vt:variant>
      <vt:variant>
        <vt:lpwstr>PRC 4953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Madalaine Jong</dc:creator>
  <cp:keywords/>
  <cp:lastModifiedBy>Irma Toledo</cp:lastModifiedBy>
  <cp:revision>2</cp:revision>
  <dcterms:created xsi:type="dcterms:W3CDTF">2009-03-12T21:29:00Z</dcterms:created>
  <dcterms:modified xsi:type="dcterms:W3CDTF">2009-03-12T21:29:00Z</dcterms:modified>
</cp:coreProperties>
</file>